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36" w:rsidRDefault="00436F36" w:rsidP="007712C4">
      <w:pPr>
        <w:jc w:val="center"/>
        <w:rPr>
          <w:b/>
          <w:sz w:val="28"/>
        </w:rPr>
      </w:pPr>
    </w:p>
    <w:p w:rsidR="007712C4" w:rsidRDefault="00C00749" w:rsidP="007712C4">
      <w:pPr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-681990</wp:posOffset>
            </wp:positionV>
            <wp:extent cx="5753735" cy="1596390"/>
            <wp:effectExtent l="19050" t="0" r="0" b="0"/>
            <wp:wrapTight wrapText="bothSides">
              <wp:wrapPolygon edited="0">
                <wp:start x="-72" y="0"/>
                <wp:lineTo x="-72" y="21394"/>
                <wp:lineTo x="21598" y="21394"/>
                <wp:lineTo x="21598" y="0"/>
                <wp:lineTo x="-72" y="0"/>
              </wp:wrapPolygon>
            </wp:wrapTight>
            <wp:docPr id="4" name="Image 3" descr="Bandeau_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_lo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2C4">
        <w:rPr>
          <w:b/>
          <w:sz w:val="28"/>
        </w:rPr>
        <w:t xml:space="preserve">Samedi </w:t>
      </w:r>
      <w:r w:rsidR="007712C4" w:rsidRPr="00E02638">
        <w:rPr>
          <w:b/>
          <w:sz w:val="28"/>
        </w:rPr>
        <w:t>11 mai</w:t>
      </w:r>
      <w:r w:rsidR="007712C4">
        <w:rPr>
          <w:b/>
          <w:sz w:val="28"/>
        </w:rPr>
        <w:t xml:space="preserve"> 2013 </w:t>
      </w:r>
    </w:p>
    <w:p w:rsidR="00436F36" w:rsidRDefault="00436F36" w:rsidP="007712C4">
      <w:pPr>
        <w:jc w:val="center"/>
        <w:rPr>
          <w:b/>
          <w:sz w:val="28"/>
        </w:rPr>
      </w:pPr>
    </w:p>
    <w:p w:rsidR="007712C4" w:rsidRPr="007712C4" w:rsidRDefault="007712C4" w:rsidP="007712C4">
      <w:pPr>
        <w:shd w:val="clear" w:color="auto" w:fill="000000" w:themeFill="text1"/>
        <w:jc w:val="center"/>
        <w:rPr>
          <w:b/>
          <w:bCs/>
          <w:sz w:val="16"/>
          <w:szCs w:val="16"/>
        </w:rPr>
      </w:pPr>
    </w:p>
    <w:p w:rsidR="007712C4" w:rsidRPr="0070733D" w:rsidRDefault="007712C4" w:rsidP="007712C4">
      <w:pPr>
        <w:shd w:val="clear" w:color="auto" w:fill="000000" w:themeFill="text1"/>
        <w:jc w:val="center"/>
        <w:rPr>
          <w:b/>
          <w:bCs/>
          <w:sz w:val="44"/>
          <w:szCs w:val="44"/>
        </w:rPr>
      </w:pPr>
      <w:r w:rsidRPr="0070733D">
        <w:rPr>
          <w:b/>
          <w:bCs/>
          <w:sz w:val="44"/>
          <w:szCs w:val="44"/>
        </w:rPr>
        <w:t xml:space="preserve">LA RROMOPHOBIE : </w:t>
      </w:r>
    </w:p>
    <w:p w:rsidR="007712C4" w:rsidRPr="0070733D" w:rsidRDefault="007712C4" w:rsidP="007712C4">
      <w:pPr>
        <w:shd w:val="clear" w:color="auto" w:fill="000000" w:themeFill="text1"/>
        <w:jc w:val="center"/>
        <w:rPr>
          <w:b/>
          <w:bCs/>
          <w:sz w:val="44"/>
          <w:szCs w:val="44"/>
        </w:rPr>
      </w:pPr>
      <w:r w:rsidRPr="0070733D">
        <w:rPr>
          <w:b/>
          <w:bCs/>
          <w:sz w:val="44"/>
          <w:szCs w:val="44"/>
        </w:rPr>
        <w:t>UN DANGER DE NOTRE TEMPS À COMBATTRE</w:t>
      </w:r>
    </w:p>
    <w:p w:rsidR="007712C4" w:rsidRPr="007712C4" w:rsidRDefault="007712C4" w:rsidP="00C00749">
      <w:pPr>
        <w:shd w:val="clear" w:color="auto" w:fill="000000" w:themeFill="text1"/>
        <w:jc w:val="both"/>
        <w:rPr>
          <w:b/>
          <w:bCs/>
          <w:sz w:val="16"/>
          <w:szCs w:val="16"/>
        </w:rPr>
      </w:pPr>
    </w:p>
    <w:p w:rsidR="00436F36" w:rsidRDefault="00436F36" w:rsidP="0070733D">
      <w:pPr>
        <w:jc w:val="center"/>
        <w:rPr>
          <w:sz w:val="27"/>
          <w:szCs w:val="27"/>
        </w:rPr>
      </w:pPr>
    </w:p>
    <w:p w:rsidR="007712C4" w:rsidRDefault="00C00749" w:rsidP="0070733D">
      <w:pPr>
        <w:jc w:val="center"/>
        <w:rPr>
          <w:sz w:val="27"/>
          <w:szCs w:val="27"/>
        </w:rPr>
      </w:pPr>
      <w:r>
        <w:rPr>
          <w:b/>
          <w:noProof/>
          <w:sz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66.95pt;margin-top:23.5pt;width:128.9pt;height:32.7pt;z-index:251667456" o:connectortype="straight" strokecolor="red"/>
        </w:pict>
      </w:r>
      <w:r>
        <w:rPr>
          <w:b/>
          <w:noProof/>
          <w:sz w:val="28"/>
          <w:lang w:eastAsia="fr-FR"/>
        </w:rPr>
        <w:pict>
          <v:shape id="_x0000_s1033" type="#_x0000_t32" style="position:absolute;left:0;text-align:left;margin-left:176.7pt;margin-top:23.5pt;width:133.1pt;height:30.15pt;flip:y;z-index:251668480" o:connectortype="straight" strokecolor="red"/>
        </w:pict>
      </w:r>
      <w:r w:rsidR="007712C4">
        <w:rPr>
          <w:sz w:val="27"/>
          <w:szCs w:val="27"/>
        </w:rPr>
        <w:t>DEBAT PUBLIC</w:t>
      </w:r>
      <w:r w:rsidR="0070733D" w:rsidRPr="0070733D">
        <w:rPr>
          <w:b/>
          <w:sz w:val="28"/>
        </w:rPr>
        <w:t xml:space="preserve"> </w:t>
      </w:r>
      <w:r w:rsidR="0070733D">
        <w:rPr>
          <w:b/>
          <w:sz w:val="28"/>
        </w:rPr>
        <w:t>à 14h30</w:t>
      </w:r>
    </w:p>
    <w:p w:rsidR="007712C4" w:rsidRDefault="00C00749" w:rsidP="0070733D">
      <w:pPr>
        <w:jc w:val="center"/>
        <w:rPr>
          <w:b/>
          <w:sz w:val="28"/>
        </w:rPr>
      </w:pPr>
      <w:r>
        <w:rPr>
          <w:b/>
          <w:sz w:val="28"/>
        </w:rPr>
        <w:t>A la</w:t>
      </w:r>
      <w:r w:rsidR="0070733D">
        <w:rPr>
          <w:b/>
          <w:sz w:val="28"/>
        </w:rPr>
        <w:t xml:space="preserve"> salle </w:t>
      </w:r>
      <w:r w:rsidR="0070733D">
        <w:t xml:space="preserve">des Fêtes </w:t>
      </w:r>
      <w:proofErr w:type="spellStart"/>
      <w:r w:rsidR="0070733D">
        <w:t>Masqueliez</w:t>
      </w:r>
      <w:proofErr w:type="spellEnd"/>
      <w:r w:rsidR="0070733D">
        <w:rPr>
          <w:b/>
          <w:sz w:val="28"/>
        </w:rPr>
        <w:t xml:space="preserve"> à Villeneuve d’Ascq</w:t>
      </w:r>
    </w:p>
    <w:p w:rsidR="00436F36" w:rsidRPr="007712C4" w:rsidRDefault="00436F36" w:rsidP="0070733D">
      <w:pPr>
        <w:jc w:val="center"/>
        <w:rPr>
          <w:b/>
          <w:sz w:val="32"/>
          <w:szCs w:val="32"/>
        </w:rPr>
      </w:pPr>
    </w:p>
    <w:p w:rsidR="00094A7A" w:rsidRDefault="007712C4" w:rsidP="00094A7A">
      <w:pPr>
        <w:jc w:val="center"/>
        <w:rPr>
          <w:b/>
          <w:sz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15pt;margin-top:2.55pt;width:458.85pt;height:51.9pt;z-index:251664384;mso-width-relative:margin;mso-height-relative:margin">
            <v:textbox>
              <w:txbxContent>
                <w:p w:rsidR="007712C4" w:rsidRDefault="007712C4" w:rsidP="007712C4">
                  <w:pPr>
                    <w:pStyle w:val="Sansinterligne"/>
                    <w:shd w:val="clear" w:color="auto" w:fill="FF0000"/>
                    <w:jc w:val="center"/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</w:pPr>
                  <w:r w:rsidRPr="007712C4">
                    <w:rPr>
                      <w:rFonts w:ascii="Times New Roman" w:hAnsi="Times New Roman"/>
                      <w:b/>
                      <w:color w:val="FFFF00"/>
                      <w:sz w:val="40"/>
                      <w:szCs w:val="40"/>
                    </w:rPr>
                    <w:t xml:space="preserve">Au local du Comité des sans papiers 59 </w:t>
                  </w:r>
                  <w:r w:rsidRPr="007712C4">
                    <w:rPr>
                      <w:rFonts w:ascii="Times New Roman" w:hAnsi="Times New Roman"/>
                      <w:b/>
                      <w:color w:val="FFFF00"/>
                      <w:sz w:val="40"/>
                      <w:szCs w:val="40"/>
                    </w:rPr>
                    <w:br/>
                  </w:r>
                  <w:r w:rsidRPr="00E23139"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  <w:t xml:space="preserve">42 rue Bernos </w:t>
                  </w:r>
                  <w:r w:rsidR="0070733D" w:rsidRPr="00E23139"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  <w:t>Lille</w:t>
                  </w:r>
                  <w:r w:rsidR="00E23139"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  <w:t xml:space="preserve"> </w:t>
                  </w:r>
                  <w:r w:rsidRPr="00E23139"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  <w:t>Métro Fives</w:t>
                  </w:r>
                </w:p>
                <w:p w:rsidR="00E23139" w:rsidRPr="00E23139" w:rsidRDefault="00E23139" w:rsidP="007712C4">
                  <w:pPr>
                    <w:pStyle w:val="Sansinterligne"/>
                    <w:shd w:val="clear" w:color="auto" w:fill="FF0000"/>
                    <w:jc w:val="center"/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</w:pPr>
                </w:p>
                <w:p w:rsidR="007712C4" w:rsidRDefault="007712C4"/>
              </w:txbxContent>
            </v:textbox>
          </v:shape>
        </w:pict>
      </w:r>
    </w:p>
    <w:p w:rsidR="007712C4" w:rsidRDefault="007712C4" w:rsidP="00094A7A">
      <w:pPr>
        <w:jc w:val="center"/>
        <w:rPr>
          <w:b/>
          <w:sz w:val="32"/>
        </w:rPr>
      </w:pPr>
    </w:p>
    <w:p w:rsidR="00436F36" w:rsidRDefault="00436F36" w:rsidP="0070733D">
      <w:pPr>
        <w:jc w:val="both"/>
        <w:rPr>
          <w:sz w:val="27"/>
          <w:szCs w:val="27"/>
        </w:rPr>
      </w:pPr>
    </w:p>
    <w:p w:rsidR="0070733D" w:rsidRDefault="0070733D" w:rsidP="0070733D">
      <w:pPr>
        <w:jc w:val="both"/>
        <w:rPr>
          <w:sz w:val="27"/>
          <w:szCs w:val="27"/>
        </w:rPr>
      </w:pPr>
      <w:r w:rsidRPr="00C00749">
        <w:rPr>
          <w:sz w:val="27"/>
          <w:szCs w:val="27"/>
        </w:rPr>
        <w:t xml:space="preserve">avec Saimir Mile, président </w:t>
      </w:r>
      <w:r w:rsidR="00E23139" w:rsidRPr="00C00749">
        <w:rPr>
          <w:sz w:val="27"/>
          <w:szCs w:val="27"/>
        </w:rPr>
        <w:t xml:space="preserve">de </w:t>
      </w:r>
      <w:r w:rsidRPr="00C00749">
        <w:rPr>
          <w:sz w:val="27"/>
          <w:szCs w:val="27"/>
        </w:rPr>
        <w:t>La Voix Des Rroms</w:t>
      </w:r>
      <w:r w:rsidR="00E23139" w:rsidRPr="00C00749">
        <w:rPr>
          <w:sz w:val="27"/>
          <w:szCs w:val="27"/>
        </w:rPr>
        <w:t xml:space="preserve"> (association militante auto-organisé</w:t>
      </w:r>
      <w:r w:rsidR="00C00749" w:rsidRPr="00C00749">
        <w:rPr>
          <w:sz w:val="27"/>
          <w:szCs w:val="27"/>
        </w:rPr>
        <w:t>e)</w:t>
      </w:r>
      <w:r w:rsidRPr="00C00749">
        <w:rPr>
          <w:sz w:val="27"/>
          <w:szCs w:val="27"/>
        </w:rPr>
        <w:t>,</w:t>
      </w:r>
      <w:r w:rsidR="00E23139" w:rsidRPr="00C00749">
        <w:rPr>
          <w:sz w:val="27"/>
          <w:szCs w:val="27"/>
        </w:rPr>
        <w:t xml:space="preserve"> </w:t>
      </w:r>
      <w:r w:rsidRPr="00C00749">
        <w:rPr>
          <w:sz w:val="27"/>
          <w:szCs w:val="27"/>
        </w:rPr>
        <w:t>Saïd Bouamama, sociologue</w:t>
      </w:r>
      <w:r w:rsidR="00C00749" w:rsidRPr="00C00749">
        <w:rPr>
          <w:sz w:val="27"/>
          <w:szCs w:val="27"/>
        </w:rPr>
        <w:t xml:space="preserve"> et membre du </w:t>
      </w:r>
      <w:r w:rsidRPr="00C00749">
        <w:rPr>
          <w:sz w:val="27"/>
          <w:szCs w:val="27"/>
        </w:rPr>
        <w:t xml:space="preserve">Front Uni des Immigrations et des Quartiers Populaires, </w:t>
      </w:r>
      <w:r w:rsidR="00C00749" w:rsidRPr="00C00749">
        <w:rPr>
          <w:sz w:val="27"/>
          <w:szCs w:val="27"/>
        </w:rPr>
        <w:t xml:space="preserve">prises de parole de collectifs de soutien aux rroms </w:t>
      </w:r>
      <w:r w:rsidRPr="00C00749">
        <w:rPr>
          <w:sz w:val="27"/>
          <w:szCs w:val="27"/>
        </w:rPr>
        <w:t>+ projection documentaire.</w:t>
      </w:r>
      <w:r w:rsidR="00436F36">
        <w:rPr>
          <w:sz w:val="27"/>
          <w:szCs w:val="27"/>
        </w:rPr>
        <w:t xml:space="preserve"> </w:t>
      </w:r>
    </w:p>
    <w:p w:rsidR="00436F36" w:rsidRDefault="00436F36" w:rsidP="0070733D">
      <w:pPr>
        <w:jc w:val="both"/>
        <w:rPr>
          <w:sz w:val="27"/>
          <w:szCs w:val="27"/>
        </w:rPr>
      </w:pPr>
    </w:p>
    <w:p w:rsidR="00436F36" w:rsidRDefault="00436F36" w:rsidP="0070733D">
      <w:pPr>
        <w:jc w:val="both"/>
        <w:rPr>
          <w:sz w:val="27"/>
          <w:szCs w:val="27"/>
        </w:rPr>
      </w:pPr>
    </w:p>
    <w:p w:rsidR="00436F36" w:rsidRPr="0070733D" w:rsidRDefault="00436F36" w:rsidP="00436F36">
      <w:pPr>
        <w:shd w:val="clear" w:color="auto" w:fill="000000" w:themeFill="text1"/>
        <w:jc w:val="center"/>
        <w:rPr>
          <w:b/>
          <w:color w:val="FFFFFF" w:themeColor="background1"/>
        </w:rPr>
      </w:pPr>
      <w:hyperlink r:id="rId5" w:history="1">
        <w:r w:rsidRPr="0070733D">
          <w:rPr>
            <w:rStyle w:val="Lienhypertexte"/>
            <w:b/>
            <w:bCs/>
            <w:color w:val="FFFFFF" w:themeColor="background1"/>
            <w:u w:val="none"/>
          </w:rPr>
          <w:t>www.devoirdinsolence.fr</w:t>
        </w:r>
      </w:hyperlink>
      <w:r w:rsidRPr="0070733D">
        <w:rPr>
          <w:b/>
          <w:bCs/>
          <w:color w:val="FFFFFF" w:themeColor="background1"/>
        </w:rPr>
        <w:t xml:space="preserve"> </w:t>
      </w:r>
      <w:r>
        <w:rPr>
          <w:b/>
          <w:bCs/>
          <w:color w:val="FFFFFF" w:themeColor="background1"/>
        </w:rPr>
        <w:t xml:space="preserve">       </w:t>
      </w:r>
      <w:hyperlink r:id="rId6" w:history="1">
        <w:r w:rsidRPr="0070733D">
          <w:rPr>
            <w:rStyle w:val="Lienhypertexte"/>
            <w:b/>
            <w:color w:val="FFFFFF" w:themeColor="background1"/>
            <w:u w:val="none"/>
          </w:rPr>
          <w:t>devoir.d.insolence.lille@gmail.com</w:t>
        </w:r>
      </w:hyperlink>
      <w:r w:rsidRPr="0070733D">
        <w:rPr>
          <w:rStyle w:val="go"/>
          <w:b/>
          <w:color w:val="FFFFFF" w:themeColor="background1"/>
        </w:rPr>
        <w:t xml:space="preserve"> </w:t>
      </w:r>
    </w:p>
    <w:p w:rsidR="00436F36" w:rsidRDefault="00436F36" w:rsidP="00436F36">
      <w:pPr>
        <w:jc w:val="both"/>
        <w:rPr>
          <w:sz w:val="27"/>
          <w:szCs w:val="27"/>
        </w:rPr>
        <w:sectPr w:rsidR="00436F36" w:rsidSect="00436F36">
          <w:type w:val="continuous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436F36" w:rsidRDefault="00436F36" w:rsidP="00436F36">
      <w:pPr>
        <w:jc w:val="both"/>
        <w:rPr>
          <w:sz w:val="27"/>
          <w:szCs w:val="27"/>
        </w:rPr>
      </w:pPr>
    </w:p>
    <w:p w:rsidR="00436F36" w:rsidRPr="0070733D" w:rsidRDefault="00436F36" w:rsidP="00436F36">
      <w:pPr>
        <w:shd w:val="clear" w:color="auto" w:fill="000000" w:themeFill="text1"/>
        <w:jc w:val="center"/>
        <w:rPr>
          <w:b/>
          <w:color w:val="FFFFFF" w:themeColor="background1"/>
        </w:rPr>
      </w:pPr>
      <w:r>
        <w:rPr>
          <w:b/>
          <w:bCs/>
          <w:color w:val="FFFFFF" w:themeColor="background1"/>
        </w:rPr>
        <w:lastRenderedPageBreak/>
        <w:t xml:space="preserve"> </w:t>
      </w:r>
    </w:p>
    <w:p w:rsidR="00436F36" w:rsidRDefault="00436F36" w:rsidP="00436F36">
      <w:pPr>
        <w:jc w:val="both"/>
        <w:rPr>
          <w:sz w:val="27"/>
          <w:szCs w:val="27"/>
        </w:rPr>
        <w:sectPr w:rsidR="00436F36" w:rsidSect="00CF2F8D">
          <w:type w:val="continuous"/>
          <w:pgSz w:w="11906" w:h="16838"/>
          <w:pgMar w:top="1417" w:right="991" w:bottom="851" w:left="709" w:header="708" w:footer="708" w:gutter="0"/>
          <w:cols w:space="708"/>
          <w:docGrid w:linePitch="360"/>
        </w:sectPr>
      </w:pPr>
    </w:p>
    <w:p w:rsidR="00436F36" w:rsidRDefault="00436F36" w:rsidP="00436F36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Les actes de violences contre les populations Rroms ne cessent d’augmenter depuis plusieurs années. Ils sont en 1</w:t>
      </w:r>
      <w:r w:rsidRPr="00C00749">
        <w:rPr>
          <w:sz w:val="27"/>
          <w:szCs w:val="27"/>
          <w:vertAlign w:val="superscript"/>
        </w:rPr>
        <w:t>er</w:t>
      </w:r>
      <w:r>
        <w:rPr>
          <w:sz w:val="27"/>
          <w:szCs w:val="27"/>
        </w:rPr>
        <w:t xml:space="preserve"> lieu le fait de l’Etat et de ses institutions qui organisent un véritable harcèlement poussant de nombreuses familles Rroms de campements provisoires en campements précaires. </w:t>
      </w:r>
    </w:p>
    <w:p w:rsidR="00436F36" w:rsidRDefault="00436F36" w:rsidP="00436F3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Mais ces violences prennent également de nouvelles formes : enracinement de préjugés dans des couches larges de la population française, discours médiatique réducteur entretenant ces préjugés, proposition par des élus de « solutions » comme des « villages d’insertion » qui ne règlent rien. </w:t>
      </w:r>
    </w:p>
    <w:p w:rsidR="00436F36" w:rsidRDefault="00436F36" w:rsidP="00436F36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Tout le monde parle des Rroms ou de la « question Rroms  aujourd’hui pour dire à peu près tout et n’importe quoi. Seuls les </w:t>
      </w:r>
      <w:proofErr w:type="gramStart"/>
      <w:r>
        <w:rPr>
          <w:sz w:val="27"/>
          <w:szCs w:val="27"/>
        </w:rPr>
        <w:t>1</w:t>
      </w:r>
      <w:r w:rsidRPr="00C00749">
        <w:rPr>
          <w:sz w:val="27"/>
          <w:szCs w:val="27"/>
          <w:vertAlign w:val="superscript"/>
        </w:rPr>
        <w:t>er</w:t>
      </w:r>
      <w:proofErr w:type="gramEnd"/>
      <w:r>
        <w:rPr>
          <w:sz w:val="27"/>
          <w:szCs w:val="27"/>
        </w:rPr>
        <w:t xml:space="preserve"> concernés ne sont pas sollicités pour fournir une analyse des problèmes auxquels ils sont confrontés et encore moins pour faire connaitre leurs exigences et revendications. </w:t>
      </w:r>
    </w:p>
    <w:p w:rsidR="00436F36" w:rsidRDefault="00436F36" w:rsidP="00436F3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Le résultat en est que les Rroms sont construits comme un « problème » alors que le véritable problème est la situation de non-droit qui leur est faite.  Ce silence construit des premiers concernés crée une approche misérabiliste et paternaliste de la solidarité. </w:t>
      </w:r>
    </w:p>
    <w:p w:rsidR="00436F36" w:rsidRDefault="00436F36" w:rsidP="0070733D">
      <w:pPr>
        <w:jc w:val="both"/>
        <w:rPr>
          <w:sz w:val="27"/>
          <w:szCs w:val="27"/>
        </w:rPr>
        <w:sectPr w:rsidR="00436F36" w:rsidSect="00436F36">
          <w:type w:val="continuous"/>
          <w:pgSz w:w="11906" w:h="16838"/>
          <w:pgMar w:top="1417" w:right="991" w:bottom="851" w:left="851" w:header="708" w:footer="708" w:gutter="0"/>
          <w:cols w:num="2" w:space="426"/>
          <w:docGrid w:linePitch="360"/>
        </w:sectPr>
      </w:pPr>
    </w:p>
    <w:p w:rsidR="00436F36" w:rsidRDefault="00436F36" w:rsidP="00436F36">
      <w:pPr>
        <w:shd w:val="clear" w:color="auto" w:fill="000000" w:themeFill="text1"/>
        <w:jc w:val="both"/>
        <w:rPr>
          <w:sz w:val="27"/>
          <w:szCs w:val="27"/>
        </w:rPr>
      </w:pPr>
    </w:p>
    <w:p w:rsidR="00436F36" w:rsidRDefault="00436F36" w:rsidP="00436F36">
      <w:pPr>
        <w:jc w:val="center"/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1452880</wp:posOffset>
            </wp:positionH>
            <wp:positionV relativeFrom="paragraph">
              <wp:posOffset>316865</wp:posOffset>
            </wp:positionV>
            <wp:extent cx="3078480" cy="3738245"/>
            <wp:effectExtent l="19050" t="0" r="7620" b="0"/>
            <wp:wrapTight wrapText="bothSides">
              <wp:wrapPolygon edited="0">
                <wp:start x="-134" y="0"/>
                <wp:lineTo x="-134" y="21464"/>
                <wp:lineTo x="21653" y="21464"/>
                <wp:lineTo x="21653" y="0"/>
                <wp:lineTo x="-134" y="0"/>
              </wp:wrapPolygon>
            </wp:wrapTight>
            <wp:docPr id="5" name="Image 4" descr="LOGO Comité Devoir d'insolence anti-raciste de L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ité Devoir d'insolence anti-raciste de Lil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Organisé par  </w:t>
      </w:r>
      <w:r>
        <w:rPr>
          <w:b/>
          <w:bCs/>
        </w:rPr>
        <w:t>Comité Devoir d'Insolence Anti-raciste de Lille</w:t>
      </w:r>
    </w:p>
    <w:p w:rsidR="0070733D" w:rsidRDefault="0070733D" w:rsidP="007712C4">
      <w:pPr>
        <w:jc w:val="center"/>
      </w:pPr>
    </w:p>
    <w:p w:rsidR="0070733D" w:rsidRDefault="0070733D" w:rsidP="007712C4">
      <w:pPr>
        <w:jc w:val="center"/>
      </w:pPr>
    </w:p>
    <w:p w:rsidR="00C00749" w:rsidRDefault="00C00749" w:rsidP="007712C4">
      <w:pPr>
        <w:jc w:val="center"/>
      </w:pPr>
    </w:p>
    <w:p w:rsidR="00436F36" w:rsidRDefault="00436F36" w:rsidP="007712C4">
      <w:pPr>
        <w:jc w:val="center"/>
      </w:pPr>
    </w:p>
    <w:p w:rsidR="00C00749" w:rsidRDefault="00C00749" w:rsidP="007712C4">
      <w:pPr>
        <w:jc w:val="center"/>
      </w:pPr>
    </w:p>
    <w:p w:rsidR="00C00749" w:rsidRDefault="00C00749" w:rsidP="007712C4">
      <w:pPr>
        <w:jc w:val="center"/>
      </w:pPr>
    </w:p>
    <w:p w:rsidR="00C00749" w:rsidRDefault="00C00749" w:rsidP="007712C4">
      <w:pPr>
        <w:jc w:val="center"/>
      </w:pPr>
    </w:p>
    <w:p w:rsidR="00436F36" w:rsidRDefault="00436F36" w:rsidP="007712C4">
      <w:pPr>
        <w:jc w:val="center"/>
      </w:pPr>
    </w:p>
    <w:p w:rsidR="00436F36" w:rsidRDefault="00436F36" w:rsidP="007712C4">
      <w:pPr>
        <w:jc w:val="center"/>
      </w:pPr>
    </w:p>
    <w:p w:rsidR="00436F36" w:rsidRDefault="00436F36" w:rsidP="007712C4">
      <w:pPr>
        <w:jc w:val="center"/>
      </w:pPr>
    </w:p>
    <w:p w:rsidR="00436F36" w:rsidRDefault="00436F36" w:rsidP="007712C4">
      <w:pPr>
        <w:jc w:val="center"/>
      </w:pPr>
    </w:p>
    <w:p w:rsidR="0070733D" w:rsidRPr="0070733D" w:rsidRDefault="0070733D" w:rsidP="0070733D">
      <w:pPr>
        <w:shd w:val="clear" w:color="auto" w:fill="000000" w:themeFill="text1"/>
        <w:jc w:val="center"/>
        <w:rPr>
          <w:b/>
          <w:color w:val="FFFFFF" w:themeColor="background1"/>
        </w:rPr>
      </w:pPr>
      <w:hyperlink r:id="rId8" w:history="1">
        <w:r w:rsidRPr="0070733D">
          <w:rPr>
            <w:rStyle w:val="Lienhypertexte"/>
            <w:b/>
            <w:bCs/>
            <w:color w:val="FFFFFF" w:themeColor="background1"/>
            <w:u w:val="none"/>
          </w:rPr>
          <w:t>www.devoirdinsolence.fr</w:t>
        </w:r>
      </w:hyperlink>
      <w:r w:rsidRPr="0070733D">
        <w:rPr>
          <w:b/>
          <w:bCs/>
          <w:color w:val="FFFFFF" w:themeColor="background1"/>
        </w:rPr>
        <w:t xml:space="preserve"> </w:t>
      </w:r>
      <w:r>
        <w:rPr>
          <w:b/>
          <w:bCs/>
          <w:color w:val="FFFFFF" w:themeColor="background1"/>
        </w:rPr>
        <w:t xml:space="preserve">       </w:t>
      </w:r>
      <w:hyperlink r:id="rId9" w:history="1">
        <w:r w:rsidRPr="0070733D">
          <w:rPr>
            <w:rStyle w:val="Lienhypertexte"/>
            <w:b/>
            <w:color w:val="FFFFFF" w:themeColor="background1"/>
            <w:u w:val="none"/>
          </w:rPr>
          <w:t>devoir.d.insolence.lille@gmail.com</w:t>
        </w:r>
      </w:hyperlink>
      <w:r w:rsidRPr="0070733D">
        <w:rPr>
          <w:rStyle w:val="go"/>
          <w:b/>
          <w:color w:val="FFFFFF" w:themeColor="background1"/>
        </w:rPr>
        <w:t xml:space="preserve"> </w:t>
      </w:r>
    </w:p>
    <w:sectPr w:rsidR="0070733D" w:rsidRPr="0070733D" w:rsidSect="00CF2F8D">
      <w:type w:val="continuous"/>
      <w:pgSz w:w="11906" w:h="16838"/>
      <w:pgMar w:top="1417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revisionView w:inkAnnotations="0"/>
  <w:defaultTabStop w:val="708"/>
  <w:hyphenationZone w:val="425"/>
  <w:characterSpacingControl w:val="doNotCompress"/>
  <w:compat/>
  <w:rsids>
    <w:rsidRoot w:val="00094A7A"/>
    <w:rsid w:val="00094A7A"/>
    <w:rsid w:val="00317CD4"/>
    <w:rsid w:val="00436F36"/>
    <w:rsid w:val="005B3DF1"/>
    <w:rsid w:val="0070733D"/>
    <w:rsid w:val="007712C4"/>
    <w:rsid w:val="00C00749"/>
    <w:rsid w:val="00CF2F8D"/>
    <w:rsid w:val="00E2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00"/>
      <o:colormenu v:ext="edit" fillcolor="#c00" strokecolor="red"/>
    </o:shapedefaults>
    <o:shapelayout v:ext="edit">
      <o:idmap v:ext="edit" data="1"/>
      <o:rules v:ext="edit">
        <o:r id="V:Rule5" type="connector" idref="#_x0000_s1032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7A"/>
    <w:rPr>
      <w:rFonts w:cs="Times New Roman"/>
      <w:sz w:val="24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2C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712C4"/>
    <w:pPr>
      <w:spacing w:after="0" w:line="240" w:lineRule="auto"/>
    </w:pPr>
    <w:rPr>
      <w:rFonts w:cs="Times New Roman"/>
      <w:sz w:val="24"/>
      <w:szCs w:val="17"/>
    </w:rPr>
  </w:style>
  <w:style w:type="character" w:styleId="Lienhypertexte">
    <w:name w:val="Hyperlink"/>
    <w:basedOn w:val="Policepardfaut"/>
    <w:uiPriority w:val="99"/>
    <w:unhideWhenUsed/>
    <w:rsid w:val="007712C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712C4"/>
    <w:rPr>
      <w:color w:val="800080" w:themeColor="followedHyperlink"/>
      <w:u w:val="single"/>
    </w:rPr>
  </w:style>
  <w:style w:type="character" w:customStyle="1" w:styleId="go">
    <w:name w:val="go"/>
    <w:basedOn w:val="Policepardfaut"/>
    <w:rsid w:val="00707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oirdinsolenc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oir.d.insolence.lille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evoirdinsolence.f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devoir.d.insolence.lill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</dc:creator>
  <cp:lastModifiedBy>Jessy</cp:lastModifiedBy>
  <cp:revision>3</cp:revision>
  <dcterms:created xsi:type="dcterms:W3CDTF">2013-05-10T12:24:00Z</dcterms:created>
  <dcterms:modified xsi:type="dcterms:W3CDTF">2013-05-10T13:15:00Z</dcterms:modified>
</cp:coreProperties>
</file>